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772BF2B7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 w:rsidRPr="00CC302E">
        <w:rPr>
          <w:b/>
          <w:bCs/>
        </w:rPr>
        <w:t>1. stupňa s termínom nástupu ihneď.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0C015F84" w:rsidR="00BB58EB" w:rsidRPr="00A904A9" w:rsidRDefault="00A66183" w:rsidP="007702AA">
            <w:pPr>
              <w:pStyle w:val="Bezriadkovania"/>
              <w:spacing w:line="276" w:lineRule="auto"/>
              <w:jc w:val="both"/>
            </w:pPr>
            <w:r>
              <w:t xml:space="preserve">na zastupovanie počas </w:t>
            </w:r>
            <w:r w:rsidR="00CC302E">
              <w:t>MD od</w:t>
            </w:r>
            <w:r w:rsidR="00F46A0E">
              <w:t xml:space="preserve"> </w:t>
            </w:r>
            <w:r w:rsidR="00CC302E" w:rsidRPr="00CC302E">
              <w:rPr>
                <w:b/>
                <w:bCs/>
              </w:rPr>
              <w:t>15.</w:t>
            </w:r>
            <w:r w:rsidR="00F46A0E">
              <w:rPr>
                <w:b/>
                <w:bCs/>
              </w:rPr>
              <w:t>0</w:t>
            </w:r>
            <w:r w:rsidR="00CC302E" w:rsidRPr="00CC302E">
              <w:rPr>
                <w:b/>
                <w:bCs/>
              </w:rPr>
              <w:t>5.2024</w:t>
            </w:r>
            <w:r w:rsidR="00F46A0E">
              <w:rPr>
                <w:b/>
                <w:bCs/>
              </w:rPr>
              <w:t xml:space="preserve"> </w:t>
            </w:r>
            <w:r w:rsidR="00CC302E" w:rsidRPr="00CC302E">
              <w:rPr>
                <w:b/>
                <w:bCs/>
              </w:rPr>
              <w:t>do</w:t>
            </w:r>
            <w:r w:rsidR="00F46A0E">
              <w:rPr>
                <w:b/>
                <w:bCs/>
              </w:rPr>
              <w:t xml:space="preserve"> </w:t>
            </w:r>
            <w:r w:rsidR="00CC302E" w:rsidRPr="00CC302E">
              <w:rPr>
                <w:b/>
                <w:bCs/>
              </w:rPr>
              <w:t>30.6.2024 s možnosťou predĺženia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3E7D9461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CC302E" w:rsidRPr="00CC302E">
              <w:rPr>
                <w:b/>
                <w:bCs/>
              </w:rPr>
              <w:t>10.05.2024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08C9E07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CC302E">
        <w:t>02.05.2024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3</cp:revision>
  <cp:lastPrinted>2019-08-22T12:36:00Z</cp:lastPrinted>
  <dcterms:created xsi:type="dcterms:W3CDTF">2024-05-02T12:36:00Z</dcterms:created>
  <dcterms:modified xsi:type="dcterms:W3CDTF">2024-05-02T12:38:00Z</dcterms:modified>
</cp:coreProperties>
</file>