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516F" w14:textId="77777777" w:rsidR="00D929BD" w:rsidRDefault="00D929BD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OZNÁMENIE O</w:t>
      </w:r>
      <w:r w:rsidR="00612AD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VYHLÁSENÍ VÝBEROVÉHO KONANIA</w:t>
      </w:r>
    </w:p>
    <w:p w14:paraId="37EFC01A" w14:textId="77777777" w:rsidR="00612AD3" w:rsidRPr="00D929BD" w:rsidRDefault="00612AD3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3A988CE" w14:textId="77777777"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Cirkevný zbor Evanjelickej cirkvi a.v. na Slovensku </w:t>
      </w:r>
      <w:r w:rsidR="000B3C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Rožňava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ustanovenia § 4 zákona NR SR č. 596/2003 Z. z. o štátnej správe v školstve a školskej samospráve a o zmene a doplnení niektorých zákonov v znení neskorších predpisov a ustanovenia § 5 zákona NR SR č. 552/2003 Z. z. o výkone práce vo verejnom záujme v znení neskorších predpisov vyhlasuje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19F1F4C5" w14:textId="77777777" w:rsidR="00612AD3" w:rsidRPr="00D929BD" w:rsidRDefault="00612AD3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47EA4D" w14:textId="77777777" w:rsidR="00D929BD" w:rsidRDefault="00D929BD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výberové konanie na obsadenie funkcie riaditeľa/ky</w:t>
      </w:r>
    </w:p>
    <w:p w14:paraId="4BF489C7" w14:textId="77777777" w:rsidR="00612AD3" w:rsidRPr="00D929BD" w:rsidRDefault="00612AD3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F56703B" w14:textId="77777777" w:rsidR="00D929BD" w:rsidRDefault="00D929BD" w:rsidP="000B3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  <w:r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Evanjelickej </w:t>
      </w:r>
      <w:r w:rsidR="000B3C34"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cirkevnej </w:t>
      </w:r>
      <w:r w:rsidR="00116085"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základnej</w:t>
      </w:r>
      <w:r w:rsidR="000412AF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školy, </w:t>
      </w:r>
      <w:r w:rsidR="000B3C34"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Zeleného stromu 14, Rožňava</w:t>
      </w:r>
    </w:p>
    <w:p w14:paraId="321C7894" w14:textId="77777777" w:rsidR="003E79BA" w:rsidRPr="00612AD3" w:rsidRDefault="003E79BA" w:rsidP="000B3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</w:p>
    <w:p w14:paraId="094A8409" w14:textId="77777777" w:rsidR="00201EDF" w:rsidRDefault="00201EDF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AB7FE93" w14:textId="77777777" w:rsidR="00D929BD" w:rsidRDefault="00D929BD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Kvalifikačné predpoklady a osobitné kvalifikačné predpoklady na vykonávanie funkcie riaditeľa/ky školy:</w:t>
      </w:r>
    </w:p>
    <w:p w14:paraId="4FAE14CF" w14:textId="77777777" w:rsidR="00FF6ED6" w:rsidRPr="00CE2777" w:rsidRDefault="00FF6ED6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4612702" w14:textId="77777777" w:rsidR="00FF6ED6" w:rsidRPr="00FF6ED6" w:rsidRDefault="00FF6ED6" w:rsidP="00FF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Predpoklady a požiadavky na výkon pracovnej činnosti vedúceho pedagogického zamestnanca - riaditeľa ZŠ v zmysle § 9 až § 11 ods. 1 písm. a) a § 39 zákona č. 138/2019 Z. z, o pedagogických zamestnancov a odborných zamestnancov a o zmene a doplnení niektorých zákonov (ďalej len „Zákon č. 138/2019 Z. z.“), v súlade so zákonom č. 596/2003 Z. z. o štátnej správe v školstve a školskej samospráve (ďalej len „Zákon č. 596/2003 Z. z.“) a v zmysle vyhlášky č. 1/2020 Z. z. o kvalifikačných predpokladoch pedagogických zamestnancov a odborných zamestnancov (ďalej len „Vyhláška č. 1/2020 Z. z.“):</w:t>
      </w:r>
    </w:p>
    <w:p w14:paraId="7E226172" w14:textId="77777777" w:rsidR="00FF6ED6" w:rsidRPr="00FF6ED6" w:rsidRDefault="00FF6ED6" w:rsidP="00FF6ED6">
      <w:pPr>
        <w:pStyle w:val="Odsekzoznamu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kvalifikačný predpoklad na výkon pracovnej činnosti v príslušnej kategórii a v podkategórii pedagogického   zamestnanca v súlade s Vyhláškou č. 1/2020 Z. z.,</w:t>
      </w:r>
    </w:p>
    <w:p w14:paraId="08015DEF" w14:textId="479BCC7F" w:rsidR="00FF6ED6" w:rsidRPr="00FF6ED6" w:rsidRDefault="00FF6ED6" w:rsidP="00FF6ED6">
      <w:pPr>
        <w:pStyle w:val="Odsekzoznamu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podmienky zaradenia najmenej do kari</w:t>
      </w:r>
      <w:r w:rsidR="00FD4A7A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é</w:t>
      </w: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rového stupňa samostatný pedagogický zamestnanec,</w:t>
      </w:r>
    </w:p>
    <w:p w14:paraId="377D55B1" w14:textId="77777777" w:rsidR="00FF6ED6" w:rsidRPr="00FF6ED6" w:rsidRDefault="00FF6ED6" w:rsidP="00FF6ED6">
      <w:pPr>
        <w:pStyle w:val="Odsekzoznamu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najmenej 5 rokov výkonu pedagogickej činnosti ku dňu uskutočnenia výberového konania podľa § 3 ods. 5  Zákona č. 596/2003 Z. z.,</w:t>
      </w:r>
    </w:p>
    <w:p w14:paraId="5E4D4629" w14:textId="77777777" w:rsidR="003E79BA" w:rsidRPr="00D929BD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896B16" w14:textId="77777777" w:rsidR="00D929BD" w:rsidRPr="00CE2777" w:rsidRDefault="00D929BD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Ďalšie kritéria a požiadavky: </w:t>
      </w:r>
    </w:p>
    <w:p w14:paraId="13DDFCD1" w14:textId="77777777" w:rsidR="00D929BD" w:rsidRPr="00FF6ED6" w:rsidRDefault="00D929BD" w:rsidP="00FF6ED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organizačné a riadiace schopnosti,</w:t>
      </w:r>
    </w:p>
    <w:p w14:paraId="46389EE3" w14:textId="77777777" w:rsidR="00D929BD" w:rsidRPr="00FF6ED6" w:rsidRDefault="00D929BD" w:rsidP="00FF6ED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 podľa § 15 zákona č. 138/2019 Z. z. v platnom znení,</w:t>
      </w:r>
    </w:p>
    <w:p w14:paraId="053456D1" w14:textId="77777777" w:rsidR="00D929BD" w:rsidRPr="00FF6ED6" w:rsidRDefault="00D929BD" w:rsidP="00FF6ED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spôsobilosť podľa § 16 zákona č. 138/2019 Z. z. v platnom znení,</w:t>
      </w:r>
    </w:p>
    <w:p w14:paraId="43F33610" w14:textId="77777777" w:rsidR="00D929BD" w:rsidRPr="00FF6ED6" w:rsidRDefault="00D929BD" w:rsidP="00FF6ED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štátneho jazyka podľa § 17 zákona č. 138/2019 Z. z. v platnom znení,</w:t>
      </w:r>
    </w:p>
    <w:p w14:paraId="646DEF1C" w14:textId="77777777" w:rsidR="00D929BD" w:rsidRPr="00FF6ED6" w:rsidRDefault="00D929BD" w:rsidP="00FF6ED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 na právne úkony v plnom rozsahu,</w:t>
      </w:r>
    </w:p>
    <w:p w14:paraId="687AE334" w14:textId="77777777" w:rsidR="00D929BD" w:rsidRPr="00FF6ED6" w:rsidRDefault="00D929BD" w:rsidP="00FF6ED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práce s PC (Word, Excell, Internet),</w:t>
      </w:r>
    </w:p>
    <w:p w14:paraId="4D6B4085" w14:textId="77777777" w:rsidR="00D929BD" w:rsidRPr="00FF6ED6" w:rsidRDefault="00D929BD" w:rsidP="00FF6ED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komunikačné zručnosti na úrovni vedúceho zamestnanca, flexibilita, zodpovednosť a spoľahlivosť, vyrovnaný postoj k pracovnému zaťaženiu,</w:t>
      </w:r>
    </w:p>
    <w:p w14:paraId="2697071C" w14:textId="77777777" w:rsidR="00D929BD" w:rsidRPr="00FF6ED6" w:rsidRDefault="00D929BD" w:rsidP="00FF6ED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príslušnej legislatívy,</w:t>
      </w:r>
    </w:p>
    <w:p w14:paraId="0AF87A04" w14:textId="77777777" w:rsidR="00D929BD" w:rsidRPr="00FF6ED6" w:rsidRDefault="00FF6ED6" w:rsidP="00FF6ED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D929BD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ítaná je skúsenosť s prípravou projektov a získavaním zdrojov z fondo</w:t>
      </w:r>
      <w:r w:rsidR="00CE2777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v EÚ, nadácií, grant.</w:t>
      </w:r>
      <w:r w:rsidR="003E79BA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2777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programov. </w:t>
      </w:r>
    </w:p>
    <w:p w14:paraId="796DB1CF" w14:textId="77777777"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4B418C" w14:textId="77777777" w:rsidR="00D929BD" w:rsidRPr="00CE2777" w:rsidRDefault="00D929BD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Zoznam požadovaných dokladov, ktoré </w:t>
      </w:r>
      <w:r w:rsidR="00201E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predloží uchádzač</w:t>
      </w:r>
      <w:r w:rsidRP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21E4856" w14:textId="77777777"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účasť na výberovom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</w:p>
    <w:p w14:paraId="3EC9F917" w14:textId="77777777"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životopis,</w:t>
      </w:r>
    </w:p>
    <w:p w14:paraId="6565B428" w14:textId="77777777"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zdravotnej spôsobilosti vo vzťahu k výkonu činnosti podľa § 16 odsek 2 zákona č. 138/2019 Z. z.</w:t>
      </w:r>
    </w:p>
    <w:p w14:paraId="09BD4358" w14:textId="77777777" w:rsidR="00FF6ED6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overené doklady o dosiahnutom vzdelaní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(doklad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dosiahnutom stupni vzdelania, vrátane vysvedčenia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štátnych skúškach), </w:t>
      </w:r>
    </w:p>
    <w:p w14:paraId="3CCD2E28" w14:textId="77777777"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 požadovanej dĺžke pedagogickej praxe,</w:t>
      </w:r>
    </w:p>
    <w:p w14:paraId="26708E4C" w14:textId="77777777"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f)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koncepčný návrh riadenia a rozvoja 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evanjelickej </w:t>
      </w:r>
      <w:r w:rsidR="00116085" w:rsidRP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základnej</w:t>
      </w:r>
      <w:r w:rsidRP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školy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na 5-ročné funkčné obdobie,</w:t>
      </w:r>
    </w:p>
    <w:p w14:paraId="470FC450" w14:textId="77777777"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g)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fotokópie ďalších dokladov preukazujúcich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špeciálne znalosti alebo osobnostné predpoklady,</w:t>
      </w:r>
    </w:p>
    <w:p w14:paraId="42EB0E93" w14:textId="77777777"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h)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písomný súhlas so spracovaním osobných údajov na účely výberového konania v zmysle zákona č. 18/2018 Z.z.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o ochrane osobných údajov a o zmene a doplnení niektorých zákonov v platnom znení,</w:t>
      </w:r>
    </w:p>
    <w:p w14:paraId="4E9AEB41" w14:textId="77777777" w:rsidR="00201EDF" w:rsidRPr="00201EDF" w:rsidRDefault="00D929BD" w:rsidP="00201EDF">
      <w:pPr>
        <w:pStyle w:val="Default"/>
        <w:jc w:val="both"/>
        <w:rPr>
          <w:rFonts w:ascii="Times New Roman" w:hAnsi="Times New Roman" w:cs="Times New Roman"/>
        </w:rPr>
      </w:pPr>
      <w:r w:rsidRPr="00D929BD">
        <w:rPr>
          <w:rFonts w:ascii="Times New Roman" w:hAnsi="Times New Roman" w:cs="Times New Roman"/>
        </w:rPr>
        <w:t>i)</w:t>
      </w:r>
      <w:r w:rsidR="00CE2777" w:rsidRPr="00201EDF">
        <w:rPr>
          <w:rFonts w:ascii="Times New Roman" w:hAnsi="Times New Roman" w:cs="Times New Roman"/>
        </w:rPr>
        <w:t xml:space="preserve"> </w:t>
      </w:r>
      <w:r w:rsidR="00201EDF" w:rsidRPr="00201EDF">
        <w:rPr>
          <w:rFonts w:ascii="Times New Roman" w:hAnsi="Times New Roman" w:cs="Times New Roman"/>
        </w:rPr>
        <w:t xml:space="preserve">stanovisko domáceho zborového farára </w:t>
      </w:r>
      <w:r w:rsidR="00201EDF">
        <w:rPr>
          <w:rFonts w:ascii="Times New Roman" w:hAnsi="Times New Roman" w:cs="Times New Roman"/>
        </w:rPr>
        <w:t xml:space="preserve">k uchádzačovi na funkciu riaditeľ/ka </w:t>
      </w:r>
      <w:r w:rsidR="00116085" w:rsidRPr="003E79BA">
        <w:rPr>
          <w:rFonts w:ascii="Times New Roman" w:hAnsi="Times New Roman" w:cs="Times New Roman"/>
          <w:color w:val="auto"/>
        </w:rPr>
        <w:t>základnej</w:t>
      </w:r>
      <w:r w:rsidR="00201EDF" w:rsidRPr="003E79BA">
        <w:rPr>
          <w:rFonts w:ascii="Times New Roman" w:hAnsi="Times New Roman" w:cs="Times New Roman"/>
          <w:color w:val="auto"/>
        </w:rPr>
        <w:t xml:space="preserve"> školy </w:t>
      </w:r>
    </w:p>
    <w:p w14:paraId="283FEBE4" w14:textId="77777777" w:rsidR="00D929BD" w:rsidRDefault="00201EDF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j)</w:t>
      </w:r>
      <w:r w:rsidR="00324C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bezúhonnosti,</w:t>
      </w:r>
    </w:p>
    <w:p w14:paraId="3749440C" w14:textId="77777777" w:rsidR="00D929BD" w:rsidRDefault="00201EDF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 pravdivosti všetkých údajov uvádzaných v prílohách žiadosti.</w:t>
      </w:r>
    </w:p>
    <w:p w14:paraId="10C45F5F" w14:textId="77777777" w:rsidR="00FF6ED6" w:rsidRDefault="00FF6ED6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8B7F46" w14:textId="77777777"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Mzdové ohodnotenie: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 zákona č. 553/2003 Z. z. o odmeňovaní niektorých zamestnancov pri výkone práce vo verejnom záujme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platnom znení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A9E905F" w14:textId="77777777" w:rsidR="00CE2777" w:rsidRDefault="00CE2777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0157497" w14:textId="77777777" w:rsidR="00FF6ED6" w:rsidRDefault="00FF6ED6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2683DF" w14:textId="77777777" w:rsidR="00FF6ED6" w:rsidRDefault="00FF6ED6" w:rsidP="00D92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</w:pPr>
      <w:r w:rsidRPr="00FF6ED6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>Osobné údaje uchádzačov budú spracované za účelom vykonania výberového konania na funkciu riaditeľa školy. Rozsah spracovania je na základe § 13 ods. 1 písm. b) zákona č. 18/2018 Z. z. o ochrane osobných údajov a o zmene a doplnení niektorých zákonov. Bližšie informácie nájdete na internetovej stránke Ministerstva vnútra Slovenskej republiky v časti „Ochrana osobných údajov“.</w:t>
      </w:r>
    </w:p>
    <w:p w14:paraId="5A9DD2A2" w14:textId="77777777" w:rsidR="004351DC" w:rsidRDefault="004351DC" w:rsidP="00D92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</w:pPr>
    </w:p>
    <w:p w14:paraId="73A67BC5" w14:textId="4669746C" w:rsidR="004351DC" w:rsidRDefault="004351DC" w:rsidP="0043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Písomnú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o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účasť na výberovom konaní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požadované doklady je potrebné zaslať alebo osobne doručiť najneskôr do </w:t>
      </w:r>
      <w:r w:rsidR="00676D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676D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mája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</w:t>
      </w:r>
      <w:r w:rsidR="00676D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676D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676D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hod.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 adresu: </w:t>
      </w:r>
      <w:r w:rsidRP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>Cirkevný zbor Evanjelickej cirkvi a.v. na Slovensku Rožňava, Šafárikova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>5, 048 01 Rožňava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4E73C7C" w14:textId="77777777" w:rsidR="00FF6ED6" w:rsidRPr="00FF6ED6" w:rsidRDefault="00FF6ED6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14:paraId="46084E11" w14:textId="77777777" w:rsidR="00D929BD" w:rsidRDefault="00B21B0F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spolu s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požadovanými dokladmi je potrebné doručiť v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zalepenej obálke, ktorá bude označená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heslom: </w:t>
      </w:r>
      <w:r w:rsidR="00D929BD"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„Výberové konanie </w:t>
      </w:r>
      <w:r w:rsidR="00D929BD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0B3C34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</w:t>
      </w:r>
      <w:r w:rsidR="00116085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D929BD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</w:t>
      </w:r>
      <w:r w:rsidR="00D929BD"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–neotvárať!“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Prihlášky uchádzačov, doručené po stanovenom termíne, nebudú do výberového konania zaradené.</w:t>
      </w:r>
    </w:p>
    <w:p w14:paraId="47A7C707" w14:textId="77777777"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8B441E" w14:textId="77777777"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C0EDF2" w14:textId="3ED1BCA4"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324C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>Rožňav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>12.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76D8E">
        <w:rPr>
          <w:rFonts w:ascii="Times New Roman" w:eastAsia="Times New Roman" w:hAnsi="Times New Roman" w:cs="Times New Roman"/>
          <w:sz w:val="24"/>
          <w:szCs w:val="24"/>
          <w:lang w:eastAsia="sk-SK"/>
        </w:rPr>
        <w:t>apríla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676D8E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14:paraId="5375157C" w14:textId="77777777"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C61535" w14:textId="77777777"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285FF4" w14:textId="77777777"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F5FB56" w14:textId="77777777"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B8216E" w14:textId="77777777"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E7574B" w14:textId="77777777" w:rsidR="00F878C2" w:rsidRPr="00D929BD" w:rsidRDefault="000B3C34" w:rsidP="00201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ThDr. Jerguš Olejár, PhD.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>, zborový farár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Ing. Ivan Nemčok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zborový dozorca </w:t>
      </w:r>
    </w:p>
    <w:sectPr w:rsidR="00F878C2" w:rsidRPr="00D929BD" w:rsidSect="00AB1978">
      <w:pgSz w:w="11906" w:h="16838"/>
      <w:pgMar w:top="993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6AA"/>
    <w:multiLevelType w:val="hybridMultilevel"/>
    <w:tmpl w:val="4828A5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821A7"/>
    <w:multiLevelType w:val="hybridMultilevel"/>
    <w:tmpl w:val="FAAE84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64B32"/>
    <w:multiLevelType w:val="multilevel"/>
    <w:tmpl w:val="16B4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761EB"/>
    <w:multiLevelType w:val="hybridMultilevel"/>
    <w:tmpl w:val="A66E3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7007"/>
    <w:multiLevelType w:val="hybridMultilevel"/>
    <w:tmpl w:val="3702C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132F"/>
    <w:multiLevelType w:val="hybridMultilevel"/>
    <w:tmpl w:val="E22EB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E7153"/>
    <w:multiLevelType w:val="hybridMultilevel"/>
    <w:tmpl w:val="B68000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75054">
    <w:abstractNumId w:val="1"/>
  </w:num>
  <w:num w:numId="2" w16cid:durableId="1713067565">
    <w:abstractNumId w:val="6"/>
  </w:num>
  <w:num w:numId="3" w16cid:durableId="1333409479">
    <w:abstractNumId w:val="4"/>
  </w:num>
  <w:num w:numId="4" w16cid:durableId="1288311863">
    <w:abstractNumId w:val="0"/>
  </w:num>
  <w:num w:numId="5" w16cid:durableId="1131360447">
    <w:abstractNumId w:val="2"/>
  </w:num>
  <w:num w:numId="6" w16cid:durableId="686905490">
    <w:abstractNumId w:val="5"/>
  </w:num>
  <w:num w:numId="7" w16cid:durableId="1053384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2F"/>
    <w:rsid w:val="000412AF"/>
    <w:rsid w:val="000B3C34"/>
    <w:rsid w:val="00116085"/>
    <w:rsid w:val="00201EDF"/>
    <w:rsid w:val="0029016C"/>
    <w:rsid w:val="00324C52"/>
    <w:rsid w:val="00375E89"/>
    <w:rsid w:val="003E79BA"/>
    <w:rsid w:val="004351DC"/>
    <w:rsid w:val="004E419E"/>
    <w:rsid w:val="00612AD3"/>
    <w:rsid w:val="00676D8E"/>
    <w:rsid w:val="008F5F95"/>
    <w:rsid w:val="00AB1978"/>
    <w:rsid w:val="00B21B0F"/>
    <w:rsid w:val="00BF1C45"/>
    <w:rsid w:val="00CE2777"/>
    <w:rsid w:val="00D929BD"/>
    <w:rsid w:val="00E37E2F"/>
    <w:rsid w:val="00F878C2"/>
    <w:rsid w:val="00FD4A7A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CDC4"/>
  <w15:docId w15:val="{CB768801-31E7-4FC6-B15B-961A6ACB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929B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E2777"/>
    <w:pPr>
      <w:ind w:left="720"/>
      <w:contextualSpacing/>
    </w:pPr>
  </w:style>
  <w:style w:type="paragraph" w:customStyle="1" w:styleId="Default">
    <w:name w:val="Default"/>
    <w:rsid w:val="00201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skolstvo VD</dc:creator>
  <cp:keywords/>
  <dc:description/>
  <cp:lastModifiedBy>Ivan Nemčok</cp:lastModifiedBy>
  <cp:revision>4</cp:revision>
  <cp:lastPrinted>2023-06-13T10:29:00Z</cp:lastPrinted>
  <dcterms:created xsi:type="dcterms:W3CDTF">2024-04-11T10:52:00Z</dcterms:created>
  <dcterms:modified xsi:type="dcterms:W3CDTF">2024-04-11T10:57:00Z</dcterms:modified>
</cp:coreProperties>
</file>