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DA3103" w:rsidRDefault="00186746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Učiteľ strednej školy</w:t>
      </w:r>
      <w:r w:rsidR="00DA3103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aprobácia</w:t>
      </w:r>
      <w:r w:rsidR="00DA3103">
        <w:rPr>
          <w:b/>
          <w:sz w:val="22"/>
          <w:szCs w:val="22"/>
        </w:rPr>
        <w:t>: „</w:t>
      </w:r>
      <w:r>
        <w:rPr>
          <w:b/>
          <w:sz w:val="22"/>
          <w:szCs w:val="22"/>
        </w:rPr>
        <w:t>matematika</w:t>
      </w:r>
      <w:r w:rsidR="00DA3103">
        <w:rPr>
          <w:b/>
          <w:sz w:val="22"/>
          <w:szCs w:val="22"/>
        </w:rPr>
        <w:t>“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237B5B">
        <w:rPr>
          <w:sz w:val="22"/>
          <w:szCs w:val="22"/>
        </w:rPr>
        <w:t>ihneď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>Uchádzač musí spĺňať kvalifikačné predpoklady podľa Vyhlášky č. 1/2020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237B5B">
        <w:rPr>
          <w:sz w:val="22"/>
          <w:szCs w:val="22"/>
        </w:rPr>
        <w:t>priebežne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237B5B">
        <w:rPr>
          <w:sz w:val="22"/>
          <w:szCs w:val="22"/>
        </w:rPr>
        <w:t>23.10.2023</w:t>
      </w:r>
      <w:bookmarkStart w:id="0" w:name="_GoBack"/>
      <w:bookmarkEnd w:id="0"/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79" w:rsidRDefault="00493479">
      <w:r>
        <w:separator/>
      </w:r>
    </w:p>
  </w:endnote>
  <w:endnote w:type="continuationSeparator" w:id="0">
    <w:p w:rsidR="00493479" w:rsidRDefault="0049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493479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79" w:rsidRDefault="00493479">
      <w:r>
        <w:separator/>
      </w:r>
    </w:p>
  </w:footnote>
  <w:footnote w:type="continuationSeparator" w:id="0">
    <w:p w:rsidR="00493479" w:rsidRDefault="0049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07099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86746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37B5B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90B05"/>
    <w:rsid w:val="00493479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8511A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32AD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012A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3C3C4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1737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4</cp:revision>
  <cp:lastPrinted>2008-09-08T08:59:00Z</cp:lastPrinted>
  <dcterms:created xsi:type="dcterms:W3CDTF">2022-05-13T10:54:00Z</dcterms:created>
  <dcterms:modified xsi:type="dcterms:W3CDTF">2023-10-23T07:41:00Z</dcterms:modified>
</cp:coreProperties>
</file>