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4A" w:rsidRDefault="005B30A1">
      <w:pPr>
        <w:spacing w:after="64" w:line="259" w:lineRule="auto"/>
        <w:ind w:left="0" w:firstLine="0"/>
      </w:pPr>
      <w:bookmarkStart w:id="0" w:name="_GoBack"/>
      <w:bookmarkEnd w:id="0"/>
      <w:r>
        <w:rPr>
          <w:b/>
          <w:color w:val="181818"/>
          <w:sz w:val="24"/>
        </w:rPr>
        <w:t>Informácie o voľnom pracovnom mieste</w:t>
      </w:r>
      <w:r>
        <w:rPr>
          <w:b/>
          <w:sz w:val="24"/>
        </w:rPr>
        <w:t xml:space="preserve"> </w:t>
      </w:r>
    </w:p>
    <w:p w:rsidR="008E284A" w:rsidRDefault="0096568A">
      <w:pPr>
        <w:spacing w:after="419" w:line="265" w:lineRule="auto"/>
        <w:ind w:left="-5"/>
      </w:pPr>
      <w:r>
        <w:rPr>
          <w:b/>
        </w:rPr>
        <w:t>školník</w:t>
      </w:r>
      <w:r w:rsidR="005B30A1">
        <w:rPr>
          <w:b/>
          <w:sz w:val="24"/>
        </w:rPr>
        <w:t xml:space="preserve"> </w:t>
      </w:r>
    </w:p>
    <w:p w:rsidR="008E284A" w:rsidRDefault="005B30A1">
      <w:pPr>
        <w:spacing w:after="15" w:line="265" w:lineRule="auto"/>
        <w:ind w:left="-5"/>
      </w:pPr>
      <w:r>
        <w:rPr>
          <w:b/>
        </w:rPr>
        <w:t xml:space="preserve">Miesto výkonu práce </w:t>
      </w:r>
    </w:p>
    <w:p w:rsidR="008E284A" w:rsidRDefault="005B30A1">
      <w:pPr>
        <w:spacing w:after="25" w:line="259" w:lineRule="auto"/>
        <w:ind w:left="715"/>
      </w:pPr>
      <w:r>
        <w:t xml:space="preserve">Haniska 290 </w:t>
      </w:r>
    </w:p>
    <w:p w:rsidR="008E284A" w:rsidRDefault="005B30A1">
      <w:pPr>
        <w:spacing w:after="70" w:line="259" w:lineRule="auto"/>
        <w:ind w:left="720" w:firstLine="0"/>
      </w:pPr>
      <w:r>
        <w:t xml:space="preserve"> </w:t>
      </w:r>
    </w:p>
    <w:p w:rsidR="008E284A" w:rsidRDefault="005B30A1">
      <w:pPr>
        <w:spacing w:after="15" w:line="265" w:lineRule="auto"/>
        <w:ind w:left="-5"/>
      </w:pPr>
      <w:r>
        <w:rPr>
          <w:b/>
        </w:rPr>
        <w:t xml:space="preserve">Termín nástupu </w:t>
      </w:r>
    </w:p>
    <w:p w:rsidR="008E284A" w:rsidRDefault="0096568A">
      <w:pPr>
        <w:spacing w:after="72" w:line="259" w:lineRule="auto"/>
        <w:ind w:left="715"/>
      </w:pPr>
      <w:r>
        <w:t>01. 01.2024</w:t>
      </w:r>
      <w:r w:rsidR="005B30A1">
        <w:t xml:space="preserve"> </w:t>
      </w:r>
    </w:p>
    <w:p w:rsidR="008E284A" w:rsidRDefault="005B30A1">
      <w:pPr>
        <w:spacing w:after="15" w:line="265" w:lineRule="auto"/>
        <w:ind w:left="-5"/>
      </w:pPr>
      <w:r>
        <w:rPr>
          <w:b/>
        </w:rPr>
        <w:t xml:space="preserve">Predpokladaný termín ukončenia výberového konania </w:t>
      </w:r>
    </w:p>
    <w:p w:rsidR="008E284A" w:rsidRDefault="0096568A">
      <w:pPr>
        <w:spacing w:after="72" w:line="259" w:lineRule="auto"/>
        <w:ind w:left="715"/>
      </w:pPr>
      <w:r>
        <w:t>17.12.2023</w:t>
      </w:r>
    </w:p>
    <w:p w:rsidR="008E284A" w:rsidRDefault="005B30A1">
      <w:pPr>
        <w:spacing w:after="15" w:line="265" w:lineRule="auto"/>
        <w:ind w:left="-5"/>
      </w:pPr>
      <w:r>
        <w:rPr>
          <w:b/>
        </w:rPr>
        <w:t xml:space="preserve">Rozsah úväzku </w:t>
      </w:r>
    </w:p>
    <w:p w:rsidR="008E284A" w:rsidRDefault="005B30A1">
      <w:pPr>
        <w:spacing w:after="72" w:line="259" w:lineRule="auto"/>
        <w:ind w:left="715"/>
      </w:pPr>
      <w:r>
        <w:t xml:space="preserve">100% </w:t>
      </w:r>
    </w:p>
    <w:p w:rsidR="0096568A" w:rsidRPr="0096568A" w:rsidRDefault="0096568A" w:rsidP="0096568A">
      <w:pPr>
        <w:shd w:val="clear" w:color="auto" w:fill="FFFFFF"/>
        <w:spacing w:after="0" w:line="240" w:lineRule="auto"/>
        <w:ind w:left="0" w:firstLine="0"/>
        <w:rPr>
          <w:rFonts w:eastAsia="Times New Roman"/>
          <w:b/>
          <w:bCs/>
          <w:szCs w:val="21"/>
        </w:rPr>
      </w:pPr>
      <w:r w:rsidRPr="0096568A">
        <w:rPr>
          <w:rFonts w:eastAsia="Times New Roman"/>
          <w:b/>
          <w:bCs/>
          <w:szCs w:val="21"/>
        </w:rPr>
        <w:t>Znalosť práce s PC</w:t>
      </w:r>
    </w:p>
    <w:p w:rsidR="0096568A" w:rsidRPr="0096568A" w:rsidRDefault="0096568A" w:rsidP="0096568A">
      <w:pPr>
        <w:shd w:val="clear" w:color="auto" w:fill="FFFFFF"/>
        <w:spacing w:before="48" w:after="96" w:line="240" w:lineRule="auto"/>
        <w:ind w:left="720" w:firstLine="0"/>
        <w:rPr>
          <w:rFonts w:eastAsia="Times New Roman"/>
          <w:szCs w:val="21"/>
        </w:rPr>
      </w:pPr>
      <w:r w:rsidRPr="0096568A">
        <w:rPr>
          <w:rFonts w:eastAsia="Times New Roman"/>
          <w:szCs w:val="21"/>
        </w:rPr>
        <w:t>nevyžaduje sa</w:t>
      </w:r>
    </w:p>
    <w:p w:rsidR="0096568A" w:rsidRPr="0096568A" w:rsidRDefault="0096568A" w:rsidP="0096568A">
      <w:pPr>
        <w:shd w:val="clear" w:color="auto" w:fill="FFFFFF"/>
        <w:spacing w:after="0" w:line="240" w:lineRule="auto"/>
        <w:ind w:left="360" w:firstLine="0"/>
        <w:rPr>
          <w:rFonts w:eastAsia="Times New Roman"/>
          <w:b/>
          <w:bCs/>
          <w:szCs w:val="21"/>
        </w:rPr>
      </w:pPr>
      <w:r w:rsidRPr="0096568A">
        <w:rPr>
          <w:rFonts w:eastAsia="Times New Roman"/>
          <w:b/>
          <w:bCs/>
          <w:szCs w:val="21"/>
        </w:rPr>
        <w:t>Vzdelanie</w:t>
      </w:r>
    </w:p>
    <w:p w:rsidR="0096568A" w:rsidRPr="0096568A" w:rsidRDefault="0096568A" w:rsidP="0096568A">
      <w:pPr>
        <w:shd w:val="clear" w:color="auto" w:fill="FFFFFF"/>
        <w:spacing w:before="48" w:after="96" w:line="240" w:lineRule="auto"/>
        <w:ind w:left="720" w:firstLine="0"/>
        <w:rPr>
          <w:rFonts w:eastAsia="Times New Roman"/>
          <w:szCs w:val="21"/>
        </w:rPr>
      </w:pPr>
      <w:r w:rsidRPr="0096568A">
        <w:rPr>
          <w:rFonts w:eastAsia="Times New Roman"/>
          <w:szCs w:val="21"/>
        </w:rPr>
        <w:t>min. úplné stredné vzdelanie technického zamerania</w:t>
      </w:r>
      <w:r w:rsidRPr="0096568A">
        <w:rPr>
          <w:rFonts w:eastAsia="Times New Roman"/>
          <w:szCs w:val="21"/>
        </w:rPr>
        <w:br/>
        <w:t>vodičský preukaz skupiny B</w:t>
      </w:r>
      <w:r w:rsidRPr="0096568A">
        <w:rPr>
          <w:rFonts w:eastAsia="Times New Roman"/>
          <w:szCs w:val="21"/>
        </w:rPr>
        <w:br/>
        <w:t>kuričský preukaz vítaný</w:t>
      </w:r>
    </w:p>
    <w:p w:rsidR="0096568A" w:rsidRPr="0096568A" w:rsidRDefault="0096568A" w:rsidP="0096568A">
      <w:pPr>
        <w:shd w:val="clear" w:color="auto" w:fill="FFFFFF"/>
        <w:spacing w:after="0" w:line="240" w:lineRule="auto"/>
        <w:ind w:left="720" w:firstLine="0"/>
        <w:rPr>
          <w:rFonts w:eastAsia="Times New Roman"/>
          <w:b/>
          <w:bCs/>
          <w:szCs w:val="21"/>
        </w:rPr>
      </w:pPr>
      <w:r w:rsidRPr="0096568A">
        <w:rPr>
          <w:rFonts w:eastAsia="Times New Roman"/>
          <w:b/>
          <w:bCs/>
          <w:szCs w:val="21"/>
        </w:rPr>
        <w:t>Ďalšie požiadavky</w:t>
      </w:r>
    </w:p>
    <w:p w:rsidR="0096568A" w:rsidRDefault="0096568A" w:rsidP="0096568A">
      <w:pPr>
        <w:shd w:val="clear" w:color="auto" w:fill="FFFFFF"/>
        <w:spacing w:before="48" w:after="96" w:line="240" w:lineRule="auto"/>
        <w:ind w:left="720" w:firstLine="0"/>
        <w:rPr>
          <w:rFonts w:eastAsia="Times New Roman"/>
          <w:szCs w:val="21"/>
        </w:rPr>
      </w:pPr>
      <w:r w:rsidRPr="0096568A">
        <w:rPr>
          <w:rFonts w:eastAsia="Times New Roman"/>
          <w:szCs w:val="21"/>
        </w:rPr>
        <w:t>Stručný popis činnosti:</w:t>
      </w:r>
      <w:r w:rsidRPr="0096568A">
        <w:rPr>
          <w:rFonts w:eastAsia="Times New Roman"/>
          <w:szCs w:val="21"/>
        </w:rPr>
        <w:br/>
        <w:t>• vykonávanie jednoduchých opráv a bežnej údržby majetku školy a školský</w:t>
      </w:r>
      <w:r>
        <w:rPr>
          <w:rFonts w:eastAsia="Times New Roman"/>
          <w:szCs w:val="21"/>
        </w:rPr>
        <w:t>ch priestorov,</w:t>
      </w:r>
      <w:r w:rsidRPr="0096568A">
        <w:rPr>
          <w:rFonts w:eastAsia="Times New Roman"/>
          <w:szCs w:val="21"/>
        </w:rPr>
        <w:br/>
        <w:t>• udržiavanie čistoty a poriadku v areály školy,</w:t>
      </w:r>
      <w:r w:rsidRPr="0096568A">
        <w:rPr>
          <w:rFonts w:eastAsia="Times New Roman"/>
          <w:szCs w:val="21"/>
        </w:rPr>
        <w:br/>
        <w:t>• údržba a starostlivosť o zeleň v areáli školy,</w:t>
      </w:r>
      <w:r w:rsidRPr="0096568A">
        <w:rPr>
          <w:rFonts w:eastAsia="Times New Roman"/>
          <w:szCs w:val="21"/>
        </w:rPr>
        <w:br/>
        <w:t>• bežná oprava a údržba elektrických, signalizačných, kúrenárskych, vodovod</w:t>
      </w:r>
      <w:r>
        <w:rPr>
          <w:rFonts w:eastAsia="Times New Roman"/>
          <w:szCs w:val="21"/>
        </w:rPr>
        <w:t>ných zariadení</w:t>
      </w:r>
      <w:r w:rsidRPr="0096568A">
        <w:rPr>
          <w:rFonts w:eastAsia="Times New Roman"/>
          <w:szCs w:val="21"/>
        </w:rPr>
        <w:t>,</w:t>
      </w:r>
      <w:r w:rsidRPr="0096568A">
        <w:rPr>
          <w:rFonts w:eastAsia="Times New Roman"/>
          <w:szCs w:val="21"/>
        </w:rPr>
        <w:br/>
        <w:t>• odstraňovanie snehu a ľadu z chodníkov a schodísk v zimných mesiacoch,</w:t>
      </w:r>
      <w:r w:rsidRPr="0096568A">
        <w:rPr>
          <w:rFonts w:eastAsia="Times New Roman"/>
          <w:szCs w:val="21"/>
        </w:rPr>
        <w:br/>
        <w:t>• kosenie trávy v priestoroch areálu školy,</w:t>
      </w:r>
      <w:r w:rsidRPr="0096568A">
        <w:rPr>
          <w:rFonts w:eastAsia="Times New Roman"/>
          <w:szCs w:val="21"/>
        </w:rPr>
        <w:br/>
        <w:t>• pravidelná kontrola</w:t>
      </w:r>
      <w:r>
        <w:rPr>
          <w:rFonts w:eastAsia="Times New Roman"/>
          <w:szCs w:val="21"/>
        </w:rPr>
        <w:t xml:space="preserve"> areálu školy</w:t>
      </w:r>
      <w:r w:rsidRPr="0096568A">
        <w:rPr>
          <w:rFonts w:eastAsia="Times New Roman"/>
          <w:szCs w:val="21"/>
        </w:rPr>
        <w:t xml:space="preserve"> a o zistených nedostatkoch vedie evidenciu,</w:t>
      </w:r>
      <w:r w:rsidRPr="0096568A">
        <w:rPr>
          <w:rFonts w:eastAsia="Times New Roman"/>
          <w:szCs w:val="21"/>
        </w:rPr>
        <w:br/>
      </w:r>
      <w:r w:rsidRPr="0096568A">
        <w:rPr>
          <w:rFonts w:eastAsia="Times New Roman"/>
          <w:szCs w:val="21"/>
        </w:rPr>
        <w:br/>
        <w:t>Osobné predpoklady:</w:t>
      </w:r>
      <w:r w:rsidRPr="0096568A">
        <w:rPr>
          <w:rFonts w:eastAsia="Times New Roman"/>
          <w:szCs w:val="21"/>
        </w:rPr>
        <w:br/>
        <w:t>- samostatnosť, zodpovednosť, bezúhonnosť, komunikatívnosť, technická a manuálna zručnosť</w:t>
      </w:r>
      <w:r w:rsidRPr="0096568A">
        <w:rPr>
          <w:rFonts w:eastAsia="Times New Roman"/>
          <w:szCs w:val="21"/>
        </w:rPr>
        <w:br/>
      </w:r>
      <w:r w:rsidRPr="0096568A">
        <w:rPr>
          <w:rFonts w:eastAsia="Times New Roman"/>
          <w:szCs w:val="21"/>
        </w:rPr>
        <w:br/>
        <w:t xml:space="preserve">V prípade záujmu o pracovnú pozíciu posielajte, prosím, svoje žiadosti a životopisy </w:t>
      </w:r>
      <w:r>
        <w:rPr>
          <w:rFonts w:eastAsia="Times New Roman"/>
          <w:szCs w:val="21"/>
        </w:rPr>
        <w:t xml:space="preserve">vo forme </w:t>
      </w:r>
      <w:proofErr w:type="spellStart"/>
      <w:r>
        <w:rPr>
          <w:rFonts w:eastAsia="Times New Roman"/>
          <w:szCs w:val="21"/>
        </w:rPr>
        <w:t>europass</w:t>
      </w:r>
      <w:proofErr w:type="spellEnd"/>
      <w:r>
        <w:rPr>
          <w:rFonts w:eastAsia="Times New Roman"/>
          <w:szCs w:val="21"/>
        </w:rPr>
        <w:t xml:space="preserve"> </w:t>
      </w:r>
      <w:r w:rsidRPr="0096568A">
        <w:rPr>
          <w:rFonts w:eastAsia="Times New Roman"/>
          <w:szCs w:val="21"/>
        </w:rPr>
        <w:t xml:space="preserve">na </w:t>
      </w:r>
      <w:r>
        <w:rPr>
          <w:rFonts w:eastAsia="Times New Roman"/>
          <w:szCs w:val="21"/>
        </w:rPr>
        <w:t>e-mail: zshaniska@gmail.com</w:t>
      </w:r>
      <w:r w:rsidRPr="0096568A">
        <w:rPr>
          <w:rFonts w:eastAsia="Times New Roman"/>
          <w:szCs w:val="21"/>
        </w:rPr>
        <w:br/>
        <w:t>Po posúdení jednotlivých životopisov budú vybraní uchádzači o pracovnú pozíciu kontaktovaní a pozvaní na výberové konanie.</w:t>
      </w:r>
    </w:p>
    <w:p w:rsidR="0096568A" w:rsidRDefault="0096568A" w:rsidP="0096568A">
      <w:pPr>
        <w:shd w:val="clear" w:color="auto" w:fill="FFFFFF"/>
        <w:spacing w:before="48" w:after="96" w:line="240" w:lineRule="auto"/>
        <w:ind w:left="720" w:firstLine="0"/>
        <w:rPr>
          <w:rFonts w:eastAsia="Times New Roman"/>
          <w:szCs w:val="21"/>
        </w:rPr>
      </w:pPr>
    </w:p>
    <w:p w:rsidR="0096568A" w:rsidRDefault="0096568A" w:rsidP="0096568A">
      <w:pPr>
        <w:shd w:val="clear" w:color="auto" w:fill="FFFFFF"/>
        <w:spacing w:before="48" w:after="96" w:line="240" w:lineRule="auto"/>
        <w:ind w:left="720" w:firstLine="0"/>
        <w:rPr>
          <w:rFonts w:eastAsia="Times New Roman"/>
          <w:szCs w:val="21"/>
        </w:rPr>
      </w:pPr>
    </w:p>
    <w:p w:rsidR="00E0033A" w:rsidRDefault="00E0033A" w:rsidP="0096568A">
      <w:pPr>
        <w:shd w:val="clear" w:color="auto" w:fill="FFFFFF"/>
        <w:spacing w:before="48" w:after="96" w:line="240" w:lineRule="auto"/>
        <w:ind w:left="720" w:firstLine="0"/>
        <w:rPr>
          <w:rFonts w:eastAsia="Times New Roman"/>
          <w:szCs w:val="21"/>
        </w:rPr>
      </w:pPr>
    </w:p>
    <w:p w:rsidR="0096568A" w:rsidRDefault="0096568A" w:rsidP="0096568A">
      <w:pPr>
        <w:shd w:val="clear" w:color="auto" w:fill="FFFFFF"/>
        <w:spacing w:before="48" w:after="96" w:line="240" w:lineRule="auto"/>
        <w:ind w:left="0" w:firstLine="0"/>
        <w:rPr>
          <w:rFonts w:eastAsia="Times New Roman"/>
          <w:szCs w:val="21"/>
        </w:rPr>
      </w:pPr>
    </w:p>
    <w:p w:rsidR="0096568A" w:rsidRDefault="0096568A" w:rsidP="0096568A">
      <w:pPr>
        <w:shd w:val="clear" w:color="auto" w:fill="FFFFFF"/>
        <w:spacing w:before="48" w:after="96" w:line="240" w:lineRule="auto"/>
        <w:ind w:left="0" w:firstLine="0"/>
        <w:rPr>
          <w:rFonts w:eastAsia="Times New Roman"/>
          <w:szCs w:val="21"/>
        </w:rPr>
      </w:pPr>
    </w:p>
    <w:p w:rsidR="0096568A" w:rsidRDefault="0096568A" w:rsidP="0096568A">
      <w:pPr>
        <w:shd w:val="clear" w:color="auto" w:fill="FFFFFF"/>
        <w:spacing w:before="48" w:after="96" w:line="240" w:lineRule="auto"/>
        <w:ind w:left="0" w:firstLine="0"/>
        <w:rPr>
          <w:rFonts w:eastAsia="Times New Roman"/>
          <w:szCs w:val="21"/>
        </w:rPr>
      </w:pPr>
    </w:p>
    <w:p w:rsidR="0096568A" w:rsidRDefault="0096568A" w:rsidP="0096568A">
      <w:pPr>
        <w:shd w:val="clear" w:color="auto" w:fill="FFFFFF"/>
        <w:spacing w:before="48" w:after="96" w:line="240" w:lineRule="auto"/>
        <w:ind w:left="0" w:firstLine="0"/>
        <w:rPr>
          <w:rFonts w:eastAsia="Times New Roman"/>
          <w:szCs w:val="21"/>
        </w:rPr>
      </w:pPr>
    </w:p>
    <w:p w:rsidR="008E284A" w:rsidRDefault="008E284A">
      <w:pPr>
        <w:spacing w:after="0" w:line="259" w:lineRule="auto"/>
        <w:ind w:left="0" w:firstLine="0"/>
      </w:pPr>
    </w:p>
    <w:sectPr w:rsidR="008E284A">
      <w:pgSz w:w="11906" w:h="16838"/>
      <w:pgMar w:top="1466" w:right="1428" w:bottom="161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14D"/>
    <w:multiLevelType w:val="hybridMultilevel"/>
    <w:tmpl w:val="9B94F85E"/>
    <w:lvl w:ilvl="0" w:tplc="E3A863A2">
      <w:start w:val="1"/>
      <w:numFmt w:val="bullet"/>
      <w:lvlText w:val="•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6244C0">
      <w:start w:val="1"/>
      <w:numFmt w:val="bullet"/>
      <w:lvlText w:val="o"/>
      <w:lvlJc w:val="left"/>
      <w:pPr>
        <w:ind w:left="932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90A223C">
      <w:start w:val="1"/>
      <w:numFmt w:val="bullet"/>
      <w:lvlText w:val="▪"/>
      <w:lvlJc w:val="left"/>
      <w:pPr>
        <w:ind w:left="1652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4E843C6">
      <w:start w:val="1"/>
      <w:numFmt w:val="bullet"/>
      <w:lvlText w:val="•"/>
      <w:lvlJc w:val="left"/>
      <w:pPr>
        <w:ind w:left="2372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E23300">
      <w:start w:val="1"/>
      <w:numFmt w:val="bullet"/>
      <w:lvlText w:val="o"/>
      <w:lvlJc w:val="left"/>
      <w:pPr>
        <w:ind w:left="3092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3228E40">
      <w:start w:val="1"/>
      <w:numFmt w:val="bullet"/>
      <w:lvlText w:val="▪"/>
      <w:lvlJc w:val="left"/>
      <w:pPr>
        <w:ind w:left="3812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AEC2F8">
      <w:start w:val="1"/>
      <w:numFmt w:val="bullet"/>
      <w:lvlText w:val="•"/>
      <w:lvlJc w:val="left"/>
      <w:pPr>
        <w:ind w:left="4532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B0BB22">
      <w:start w:val="1"/>
      <w:numFmt w:val="bullet"/>
      <w:lvlText w:val="o"/>
      <w:lvlJc w:val="left"/>
      <w:pPr>
        <w:ind w:left="5252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BC88FC">
      <w:start w:val="1"/>
      <w:numFmt w:val="bullet"/>
      <w:lvlText w:val="▪"/>
      <w:lvlJc w:val="left"/>
      <w:pPr>
        <w:ind w:left="5972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206076"/>
    <w:multiLevelType w:val="hybridMultilevel"/>
    <w:tmpl w:val="B56C7E66"/>
    <w:lvl w:ilvl="0" w:tplc="8FE6E4B8">
      <w:start w:val="1"/>
      <w:numFmt w:val="lowerLetter"/>
      <w:lvlText w:val="%1)"/>
      <w:lvlJc w:val="left"/>
      <w:pPr>
        <w:ind w:left="968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78D344">
      <w:start w:val="1"/>
      <w:numFmt w:val="lowerLetter"/>
      <w:lvlText w:val="%2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7E3ED2">
      <w:start w:val="1"/>
      <w:numFmt w:val="lowerRoman"/>
      <w:lvlText w:val="%3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E6EF62">
      <w:start w:val="1"/>
      <w:numFmt w:val="decimal"/>
      <w:lvlText w:val="%4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BE8EAC">
      <w:start w:val="1"/>
      <w:numFmt w:val="lowerLetter"/>
      <w:lvlText w:val="%5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7444B4">
      <w:start w:val="1"/>
      <w:numFmt w:val="lowerRoman"/>
      <w:lvlText w:val="%6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88B1B4">
      <w:start w:val="1"/>
      <w:numFmt w:val="decimal"/>
      <w:lvlText w:val="%7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7EA056">
      <w:start w:val="1"/>
      <w:numFmt w:val="lowerLetter"/>
      <w:lvlText w:val="%8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E5055E0">
      <w:start w:val="1"/>
      <w:numFmt w:val="lowerRoman"/>
      <w:lvlText w:val="%9"/>
      <w:lvlJc w:val="left"/>
      <w:pPr>
        <w:ind w:left="684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A"/>
    <w:rsid w:val="000E680B"/>
    <w:rsid w:val="005B30A1"/>
    <w:rsid w:val="008E284A"/>
    <w:rsid w:val="0096568A"/>
    <w:rsid w:val="00BA74B1"/>
    <w:rsid w:val="00E0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38363-7E28-4466-87F0-C5AA81B2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48" w:lineRule="auto"/>
      <w:ind w:left="730" w:hanging="10"/>
    </w:pPr>
    <w:rPr>
      <w:rFonts w:ascii="Tahoma" w:eastAsia="Tahoma" w:hAnsi="Tahoma" w:cs="Tahoma"/>
      <w:color w:val="333333"/>
      <w:sz w:val="21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2"/>
      <w:outlineLvl w:val="0"/>
    </w:pPr>
    <w:rPr>
      <w:rFonts w:ascii="Tahoma" w:eastAsia="Tahoma" w:hAnsi="Tahoma" w:cs="Tahoma"/>
      <w:b/>
      <w:color w:val="333333"/>
      <w:sz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33333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</dc:creator>
  <cp:keywords/>
  <cp:lastModifiedBy>Ucitel</cp:lastModifiedBy>
  <cp:revision>2</cp:revision>
  <dcterms:created xsi:type="dcterms:W3CDTF">2023-12-08T08:33:00Z</dcterms:created>
  <dcterms:modified xsi:type="dcterms:W3CDTF">2023-12-08T08:33:00Z</dcterms:modified>
</cp:coreProperties>
</file>