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</w:t>
      </w:r>
      <w:r w:rsidR="00A51679">
        <w:t xml:space="preserve"> </w:t>
      </w:r>
      <w:r w:rsidRPr="00215DBD">
        <w:t xml:space="preserve"> zverejňuje informáciu o voľnom pracovnom mieste</w:t>
      </w:r>
      <w:r w:rsidR="00A51679" w:rsidRPr="00A51679">
        <w:t xml:space="preserve"> v rámci Národného projektu „ </w:t>
      </w:r>
      <w:r w:rsidR="00295F98">
        <w:t>Podpora pomáhajúcich profesií 3</w:t>
      </w:r>
      <w:r w:rsidR="00A51679" w:rsidRPr="00A51679">
        <w:t>“</w:t>
      </w:r>
      <w:r w:rsidR="00A51679">
        <w:t xml:space="preserve"> </w:t>
      </w:r>
      <w:r w:rsidRPr="00215DBD">
        <w:t xml:space="preserve"> na pozíciu:</w:t>
      </w:r>
    </w:p>
    <w:p w:rsidR="00476B6C" w:rsidRDefault="00DB0965" w:rsidP="0016618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8D7041">
        <w:rPr>
          <w:b/>
        </w:rPr>
        <w:t xml:space="preserve">edagogický asistent </w:t>
      </w:r>
      <w:r w:rsidR="00967AF5" w:rsidRPr="00967AF5">
        <w:rPr>
          <w:b/>
        </w:rPr>
        <w:t xml:space="preserve"> n</w:t>
      </w:r>
      <w:r w:rsidR="00476B6C" w:rsidRPr="00967AF5">
        <w:rPr>
          <w:b/>
        </w:rPr>
        <w:t xml:space="preserve">a </w:t>
      </w:r>
      <w:r w:rsidR="008D7041">
        <w:rPr>
          <w:b/>
        </w:rPr>
        <w:t>100</w:t>
      </w:r>
      <w:r w:rsidR="00967AF5" w:rsidRPr="00967AF5">
        <w:rPr>
          <w:b/>
        </w:rPr>
        <w:t>%</w:t>
      </w:r>
      <w:r w:rsidR="008D7041">
        <w:rPr>
          <w:b/>
        </w:rPr>
        <w:t xml:space="preserve"> na dobu určitú do 31.8.</w:t>
      </w:r>
      <w:r w:rsidR="00BE388A">
        <w:rPr>
          <w:b/>
        </w:rPr>
        <w:t>2024</w:t>
      </w:r>
    </w:p>
    <w:p w:rsidR="00166188" w:rsidRPr="00967AF5" w:rsidRDefault="00967AF5" w:rsidP="00967AF5">
      <w:pPr>
        <w:rPr>
          <w:b/>
        </w:rPr>
      </w:pPr>
      <w:r>
        <w:t>D</w:t>
      </w:r>
      <w:r w:rsidR="00166188" w:rsidRPr="00215DBD">
        <w:t xml:space="preserve">átum predpokladaného nástupu: </w:t>
      </w:r>
      <w:r>
        <w:rPr>
          <w:b/>
        </w:rPr>
        <w:t>01.</w:t>
      </w:r>
      <w:r w:rsidR="00327E0B">
        <w:rPr>
          <w:b/>
        </w:rPr>
        <w:t>09</w:t>
      </w:r>
      <w:r>
        <w:rPr>
          <w:b/>
        </w:rPr>
        <w:t>.</w:t>
      </w:r>
      <w:r w:rsidR="00BE388A">
        <w:rPr>
          <w:b/>
        </w:rPr>
        <w:t>2023</w:t>
      </w:r>
    </w:p>
    <w:p w:rsidR="001C56E3" w:rsidRDefault="00387300" w:rsidP="00387300">
      <w:pPr>
        <w:rPr>
          <w:b/>
        </w:rPr>
      </w:pPr>
      <w:r w:rsidRPr="00387300">
        <w:rPr>
          <w:b/>
        </w:rPr>
        <w:t>Kvalifikačné predpoklady</w:t>
      </w:r>
      <w:r w:rsidR="001C56E3">
        <w:rPr>
          <w:b/>
        </w:rPr>
        <w:t xml:space="preserve"> a predpoklady výkonu práce</w:t>
      </w:r>
      <w:r w:rsidR="00295F98" w:rsidRPr="00295F98">
        <w:rPr>
          <w:b/>
        </w:rPr>
        <w:t xml:space="preserve">:  </w:t>
      </w:r>
    </w:p>
    <w:p w:rsidR="00B16EA7" w:rsidRDefault="00B16EA7" w:rsidP="00B16EA7">
      <w:pPr>
        <w:pStyle w:val="Odsekzoznamu"/>
        <w:numPr>
          <w:ilvl w:val="0"/>
          <w:numId w:val="6"/>
        </w:numPr>
      </w:pPr>
      <w:r w:rsidRPr="00B16EA7">
        <w:t xml:space="preserve">úplné stredné odborné vzdelanie v súlade so zákonom č. 138/2019 Z. z. o pedagogických zamestnancoch a odborných zamestnancoch v znení neskorších predpisov a podľa vyhlášky MŠVVaŠ SR č. </w:t>
      </w:r>
      <w:r w:rsidR="00295F98">
        <w:t>173/2023</w:t>
      </w:r>
      <w:r w:rsidRPr="00B16EA7">
        <w:t xml:space="preserve"> Z. z. o kvalifikačných predpokladoch pedagogických zamestnancov </w:t>
      </w:r>
      <w:r w:rsidR="00295F98">
        <w:t>a odborných zamestnancov,</w:t>
      </w:r>
    </w:p>
    <w:p w:rsidR="001C56E3" w:rsidRDefault="001C56E3" w:rsidP="001C56E3">
      <w:pPr>
        <w:pStyle w:val="Odsekzoznamu"/>
        <w:numPr>
          <w:ilvl w:val="0"/>
          <w:numId w:val="6"/>
        </w:numPr>
      </w:pPr>
      <w:r>
        <w:t>čestné vyhlásenie  o bezúhonnosti podľa §15 Zákona č. 138/2019 Z. z.</w:t>
      </w:r>
      <w:r w:rsidR="00295F98">
        <w:t>,</w:t>
      </w:r>
    </w:p>
    <w:p w:rsidR="001C56E3" w:rsidRDefault="001C56E3" w:rsidP="001C56E3">
      <w:pPr>
        <w:pStyle w:val="Odsekzoznamu"/>
        <w:numPr>
          <w:ilvl w:val="0"/>
          <w:numId w:val="6"/>
        </w:numPr>
      </w:pPr>
      <w:r>
        <w:t>zdravotná spôsobilosť,</w:t>
      </w:r>
    </w:p>
    <w:p w:rsidR="001C56E3" w:rsidRPr="00215DBD" w:rsidRDefault="001C56E3" w:rsidP="001C56E3">
      <w:pPr>
        <w:pStyle w:val="Odsekzoznamu"/>
        <w:numPr>
          <w:ilvl w:val="0"/>
          <w:numId w:val="6"/>
        </w:numPr>
      </w:pPr>
      <w:r>
        <w:t>ovládanie štátneho jazyka.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>lekárske potvrdenie od praktického lekára o telesnej a duševnej spôsobilosti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Pr="00215DBD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od </w:t>
      </w:r>
      <w:r w:rsidR="00B72599">
        <w:t>938</w:t>
      </w:r>
      <w:r>
        <w:t>€ mesačne podľa dosiahnutého vzdelania + zvýšenie tarifného platu podľa počtu rokov praxe uchádzača.</w:t>
      </w:r>
    </w:p>
    <w:p w:rsidR="00166188" w:rsidRPr="004E1C68" w:rsidRDefault="00166188" w:rsidP="00166188">
      <w:pPr>
        <w:rPr>
          <w:b/>
        </w:rPr>
      </w:pPr>
      <w:r w:rsidRPr="00215DBD">
        <w:t xml:space="preserve">Žiadosti o prijatie do zamestnania so životopisom môžete posielať poštou na adresu </w:t>
      </w:r>
      <w:r w:rsidR="008A2655" w:rsidRPr="00215DBD">
        <w:t>Hotelová akadémia, Radničné námestie 1, 052 01 Spišská Nová Ves</w:t>
      </w:r>
      <w:r w:rsidRPr="00215DBD">
        <w:t xml:space="preserve"> alebo e-mailom na adresu: </w:t>
      </w:r>
      <w:hyperlink r:id="rId5" w:history="1">
        <w:r w:rsidR="008A2655" w:rsidRPr="00215DBD">
          <w:rPr>
            <w:rStyle w:val="Hypertextovprepojenie"/>
          </w:rPr>
          <w:t>hotelovkasnv@gmail.com</w:t>
        </w:r>
      </w:hyperlink>
      <w:r w:rsidR="008A2655" w:rsidRPr="00215DBD">
        <w:t xml:space="preserve"> </w:t>
      </w:r>
      <w:r w:rsidRPr="00215DBD">
        <w:t xml:space="preserve"> </w:t>
      </w:r>
      <w:r w:rsidR="00DC1E01">
        <w:rPr>
          <w:b/>
        </w:rPr>
        <w:t>6</w:t>
      </w:r>
      <w:r w:rsidR="00BE388A">
        <w:rPr>
          <w:b/>
        </w:rPr>
        <w:t>.7.2023</w:t>
      </w:r>
      <w:r w:rsidR="00967AF5" w:rsidRPr="004E1C68">
        <w:rPr>
          <w:b/>
        </w:rPr>
        <w:t>.</w:t>
      </w:r>
      <w:bookmarkStart w:id="0" w:name="_GoBack"/>
      <w:bookmarkEnd w:id="0"/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lastRenderedPageBreak/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B72599">
        <w:t>28</w:t>
      </w:r>
      <w:r w:rsidR="00BE388A">
        <w:t>.6.2023</w:t>
      </w:r>
    </w:p>
    <w:p w:rsidR="008A2655" w:rsidRDefault="008A2655" w:rsidP="00166188">
      <w:r w:rsidRPr="00215DBD">
        <w:t xml:space="preserve">                                                                                                            Mgr. Milan </w:t>
      </w:r>
      <w:proofErr w:type="spellStart"/>
      <w:r w:rsidRPr="00215DBD">
        <w:t>Kudrik</w:t>
      </w:r>
      <w:proofErr w:type="spellEnd"/>
      <w:r w:rsidRPr="00215DBD">
        <w:t>, riaditeľ školy</w:t>
      </w:r>
    </w:p>
    <w:sectPr w:rsidR="008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7F3F"/>
    <w:multiLevelType w:val="hybridMultilevel"/>
    <w:tmpl w:val="BF000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7C60"/>
    <w:multiLevelType w:val="hybridMultilevel"/>
    <w:tmpl w:val="880478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F0A14"/>
    <w:multiLevelType w:val="hybridMultilevel"/>
    <w:tmpl w:val="5ED2FFFA"/>
    <w:lvl w:ilvl="0" w:tplc="041B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74007AC2"/>
    <w:multiLevelType w:val="hybridMultilevel"/>
    <w:tmpl w:val="A1E6942A"/>
    <w:lvl w:ilvl="0" w:tplc="041B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166188"/>
    <w:rsid w:val="001C56E3"/>
    <w:rsid w:val="00215DBD"/>
    <w:rsid w:val="00295F98"/>
    <w:rsid w:val="00327E0B"/>
    <w:rsid w:val="00387300"/>
    <w:rsid w:val="00472C16"/>
    <w:rsid w:val="00476B6C"/>
    <w:rsid w:val="004E0829"/>
    <w:rsid w:val="004E1C68"/>
    <w:rsid w:val="0073093B"/>
    <w:rsid w:val="007A723E"/>
    <w:rsid w:val="00817EB8"/>
    <w:rsid w:val="00830C3A"/>
    <w:rsid w:val="008817D5"/>
    <w:rsid w:val="00893AC5"/>
    <w:rsid w:val="008A2655"/>
    <w:rsid w:val="008D7041"/>
    <w:rsid w:val="00961D1F"/>
    <w:rsid w:val="00967AF5"/>
    <w:rsid w:val="009846C1"/>
    <w:rsid w:val="00A23683"/>
    <w:rsid w:val="00A34467"/>
    <w:rsid w:val="00A37788"/>
    <w:rsid w:val="00A51679"/>
    <w:rsid w:val="00AC132D"/>
    <w:rsid w:val="00B16EA7"/>
    <w:rsid w:val="00B72599"/>
    <w:rsid w:val="00BB1B27"/>
    <w:rsid w:val="00BD262B"/>
    <w:rsid w:val="00BE388A"/>
    <w:rsid w:val="00BF508A"/>
    <w:rsid w:val="00D56681"/>
    <w:rsid w:val="00DB0965"/>
    <w:rsid w:val="00DC1E01"/>
    <w:rsid w:val="00EE6F0E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601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lovkasn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6</cp:revision>
  <cp:lastPrinted>2023-06-28T05:33:00Z</cp:lastPrinted>
  <dcterms:created xsi:type="dcterms:W3CDTF">2023-06-23T08:38:00Z</dcterms:created>
  <dcterms:modified xsi:type="dcterms:W3CDTF">2023-06-28T06:59:00Z</dcterms:modified>
</cp:coreProperties>
</file>