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AB" w:rsidRPr="002C0C3A" w:rsidRDefault="001D32AB" w:rsidP="001D32AB">
      <w:pPr>
        <w:pStyle w:val="Hlavika"/>
        <w:tabs>
          <w:tab w:val="left" w:pos="708"/>
        </w:tabs>
        <w:jc w:val="center"/>
        <w:rPr>
          <w:rFonts w:cstheme="minorHAnsi"/>
          <w:szCs w:val="24"/>
          <w:u w:val="single"/>
        </w:rPr>
      </w:pPr>
      <w:r w:rsidRPr="002C0C3A">
        <w:rPr>
          <w:rFonts w:cstheme="minorHAnsi"/>
          <w:b/>
          <w:szCs w:val="24"/>
          <w:u w:val="single"/>
        </w:rPr>
        <w:t>Centrum poradenstva a prevencie, Karpatská 8, 040 01</w:t>
      </w:r>
    </w:p>
    <w:p w:rsidR="001D32AB" w:rsidRPr="002C0C3A" w:rsidRDefault="001D32AB" w:rsidP="001D32AB">
      <w:pPr>
        <w:pStyle w:val="Hlavika"/>
        <w:tabs>
          <w:tab w:val="left" w:pos="708"/>
        </w:tabs>
        <w:jc w:val="both"/>
        <w:rPr>
          <w:rFonts w:cstheme="minorHAnsi"/>
          <w:szCs w:val="24"/>
        </w:rPr>
      </w:pPr>
    </w:p>
    <w:p w:rsidR="001D32AB" w:rsidRPr="002C0C3A" w:rsidRDefault="001D32AB" w:rsidP="001D32A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 na základe § 11a ods. 1 zákona NR SR č. 390/2011 Z.z., ktorým sa mení a dopĺňa zákon č. 138/2019 Z.z. o pedagogických zamestnancoch a odborných zamestnancoch a o zmene a doplnení niektorých zákonov v znení neskorších predpisov informuje o voľnom pracovnom mieste na pracovnú pozíciu ,,</w:t>
      </w: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>špeciálny pedagóg“</w:t>
      </w: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 na 100 % úväzok na dobu neurčitú od 01.09.2023.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Kategória a </w:t>
      </w:r>
      <w:proofErr w:type="spellStart"/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>podkategória</w:t>
      </w:r>
      <w:proofErr w:type="spellEnd"/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>:</w:t>
      </w: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 odborný zamestnanec – špeciálny pedagóg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Kvalifikačné predpoklady: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vysokoškolské vzdelanie druhého stupňa v súlade so zákonom č. 138/2019 Z.z. o pedagogických zamestnancoch a odborných zamestnancoch v znení neskorších predpisov a v súlade s vyhláškou MŠVVaŠ SR.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Platové zaradenie: </w:t>
      </w:r>
    </w:p>
    <w:p w:rsidR="001D32AB" w:rsidRPr="002C0C3A" w:rsidRDefault="001D32AB" w:rsidP="001D32AB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rFonts w:cstheme="minorHAnsi"/>
          <w:b/>
          <w:szCs w:val="24"/>
        </w:rPr>
      </w:pPr>
      <w:r w:rsidRPr="002C0C3A">
        <w:rPr>
          <w:rFonts w:cstheme="minorHAnsi"/>
          <w:szCs w:val="24"/>
        </w:rPr>
        <w:t xml:space="preserve">V súlade so zákonom č. 138/2019 Z. z. o pedagogických zamestnancoch a odborných zamestnancoch a zákonom č. 553/2003 Z. z. o odmeňovaní niektorých zamestnancov pri výkone práce vo verejnom záujme a o zmene a doplnení niektorých zákonov.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Predpoklady na výkon odbornej činnosti: </w:t>
      </w:r>
    </w:p>
    <w:p w:rsidR="001D32AB" w:rsidRPr="002C0C3A" w:rsidRDefault="001D32AB" w:rsidP="001D32AB">
      <w:pPr>
        <w:pStyle w:val="Default"/>
        <w:spacing w:after="68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- kvalifikačné predpoklady, </w:t>
      </w:r>
    </w:p>
    <w:p w:rsidR="001D32AB" w:rsidRPr="002C0C3A" w:rsidRDefault="001D32AB" w:rsidP="001D32AB">
      <w:pPr>
        <w:pStyle w:val="Default"/>
        <w:spacing w:after="68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- bezúhonnosť, </w:t>
      </w:r>
    </w:p>
    <w:p w:rsidR="001D32AB" w:rsidRPr="002C0C3A" w:rsidRDefault="001D32AB" w:rsidP="001D32AB">
      <w:pPr>
        <w:pStyle w:val="Default"/>
        <w:spacing w:after="68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- zdravotná spôsobilosť,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- ovládanie štátneho jazyka.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Zoznam požadovaných dokladov: </w:t>
      </w:r>
    </w:p>
    <w:p w:rsidR="001D32AB" w:rsidRPr="002C0C3A" w:rsidRDefault="001D32AB" w:rsidP="001D32AB">
      <w:pPr>
        <w:pStyle w:val="Default"/>
        <w:numPr>
          <w:ilvl w:val="0"/>
          <w:numId w:val="3"/>
        </w:numPr>
        <w:spacing w:after="69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žiadosť o prijatie do zamestnania, </w:t>
      </w:r>
    </w:p>
    <w:p w:rsidR="001D32AB" w:rsidRPr="002C0C3A" w:rsidRDefault="001D32AB" w:rsidP="001D32AB">
      <w:pPr>
        <w:pStyle w:val="Default"/>
        <w:numPr>
          <w:ilvl w:val="0"/>
          <w:numId w:val="3"/>
        </w:numPr>
        <w:spacing w:after="69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profesijný životopis, </w:t>
      </w:r>
    </w:p>
    <w:p w:rsidR="001D32AB" w:rsidRPr="002C0C3A" w:rsidRDefault="001D32AB" w:rsidP="001D32AB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2C0C3A">
        <w:rPr>
          <w:rFonts w:cstheme="minorHAnsi"/>
          <w:szCs w:val="24"/>
        </w:rPr>
        <w:t>kópie dokladov o dosiahnutom vzdelaní (podľa prílohy č. 16,  Vyhlášky č. 1/2020 Z. z. Ministerstva školstva, vedy, výskumu a športu Slovenskej republiky o kvalifikačných predpokladoch pedagogických zamestnancov a odborných zamestnancov),</w:t>
      </w:r>
    </w:p>
    <w:p w:rsidR="001D32AB" w:rsidRPr="002C0C3A" w:rsidRDefault="001D32AB" w:rsidP="001D32AB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2C0C3A">
        <w:rPr>
          <w:rFonts w:cstheme="minorHAnsi"/>
          <w:szCs w:val="24"/>
        </w:rPr>
        <w:t xml:space="preserve"> prehľad predchádzajúcich zamestnaní, </w:t>
      </w:r>
    </w:p>
    <w:p w:rsidR="001D32AB" w:rsidRPr="002C0C3A" w:rsidRDefault="001D32AB" w:rsidP="001D32AB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2C0C3A">
        <w:rPr>
          <w:rFonts w:cstheme="minorHAnsi"/>
          <w:szCs w:val="24"/>
        </w:rPr>
        <w:t xml:space="preserve"> čestné vyhlásenie o bezúhonnosti podľa § 15 zákona 138/2019 Z.z., </w:t>
      </w:r>
    </w:p>
    <w:p w:rsidR="001D32AB" w:rsidRPr="002C0C3A" w:rsidRDefault="001D32AB" w:rsidP="001D32AB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2C0C3A">
        <w:rPr>
          <w:rFonts w:cstheme="minorHAnsi"/>
          <w:szCs w:val="24"/>
        </w:rPr>
        <w:t xml:space="preserve"> súhlas so spracovaním osobných údajov podľa zákona č. 18/2018 o ochrane osobných údajov v znení neskorších predpisov.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Miesto a termín podania žiadosti: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Žiadosti o zamestnanie spolu s dokladmi predkladajte najneskôr do 31.07.2023 elektronicky: sekretariat@centrumke.sk alebo poštou na adresu: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Centrum poradenstva a prevencie, Karpatská 8, 040 01 Košice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2C0C3A">
        <w:rPr>
          <w:rFonts w:asciiTheme="minorHAnsi" w:hAnsiTheme="minorHAnsi" w:cstheme="minorHAnsi"/>
          <w:color w:val="auto"/>
          <w:sz w:val="22"/>
          <w:lang w:eastAsia="cs-CZ"/>
        </w:rPr>
        <w:t xml:space="preserve">Budeme kontaktovať iba uchádzačov, ktorí najviac vyhovujú našim požiadavkám. V prípade, že nikto z uchádzačov nesplní kvalifikačné a osobitné požiadavky potrebné pre výkon špeciálneho pedagóga v Centre poradenstva a prevencie, vyhradzujeme si právo ukončiť výberové konanie bez obsadenia pracovného miesta. </w:t>
      </w:r>
    </w:p>
    <w:p w:rsidR="001D32AB" w:rsidRPr="002C0C3A" w:rsidRDefault="001D32AB" w:rsidP="001D32A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bookmarkStart w:id="0" w:name="_GoBack"/>
      <w:bookmarkEnd w:id="0"/>
    </w:p>
    <w:p w:rsidR="00D036A4" w:rsidRPr="002C0C3A" w:rsidRDefault="001D32AB" w:rsidP="001D32AB">
      <w:pPr>
        <w:pStyle w:val="Hlavika"/>
        <w:tabs>
          <w:tab w:val="left" w:pos="708"/>
        </w:tabs>
        <w:spacing w:line="276" w:lineRule="auto"/>
        <w:rPr>
          <w:rFonts w:cstheme="minorHAnsi"/>
        </w:rPr>
      </w:pPr>
      <w:r w:rsidRPr="002C0C3A">
        <w:rPr>
          <w:rFonts w:cstheme="minorHAnsi"/>
          <w:szCs w:val="24"/>
        </w:rPr>
        <w:t>V Košiciach, 11. 07. 2023</w:t>
      </w:r>
    </w:p>
    <w:sectPr w:rsidR="00D036A4" w:rsidRPr="002C0C3A" w:rsidSect="002C0C3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362"/>
    <w:multiLevelType w:val="hybridMultilevel"/>
    <w:tmpl w:val="D50845F2"/>
    <w:lvl w:ilvl="0" w:tplc="A2DC5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4871"/>
    <w:multiLevelType w:val="hybridMultilevel"/>
    <w:tmpl w:val="C6983368"/>
    <w:lvl w:ilvl="0" w:tplc="A9164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30340"/>
    <w:multiLevelType w:val="hybridMultilevel"/>
    <w:tmpl w:val="B1188A10"/>
    <w:lvl w:ilvl="0" w:tplc="A2DC5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9E"/>
    <w:rsid w:val="001D32AB"/>
    <w:rsid w:val="002C0C3A"/>
    <w:rsid w:val="00314404"/>
    <w:rsid w:val="00682D9E"/>
    <w:rsid w:val="00C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41D0-076B-4C4E-95FE-D03830E3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link w:val="Hlavika"/>
    <w:locked/>
    <w:rsid w:val="00682D9E"/>
    <w:rPr>
      <w:lang w:eastAsia="cs-CZ"/>
    </w:rPr>
  </w:style>
  <w:style w:type="paragraph" w:styleId="Hlavika">
    <w:name w:val="header"/>
    <w:basedOn w:val="Normlny"/>
    <w:link w:val="HlavikaChar"/>
    <w:rsid w:val="00682D9E"/>
    <w:pPr>
      <w:tabs>
        <w:tab w:val="center" w:pos="4536"/>
        <w:tab w:val="right" w:pos="9072"/>
      </w:tabs>
      <w:spacing w:after="0" w:line="240" w:lineRule="auto"/>
    </w:pPr>
    <w:rPr>
      <w:lang w:eastAsia="cs-CZ"/>
    </w:rPr>
  </w:style>
  <w:style w:type="character" w:customStyle="1" w:styleId="HlavikaChar1">
    <w:name w:val="Hlavička Char1"/>
    <w:basedOn w:val="Predvolenpsmoodseku"/>
    <w:uiPriority w:val="99"/>
    <w:semiHidden/>
    <w:rsid w:val="00682D9E"/>
  </w:style>
  <w:style w:type="paragraph" w:customStyle="1" w:styleId="Default">
    <w:name w:val="Default"/>
    <w:rsid w:val="001D3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2023-07-11T07:52:00Z</dcterms:created>
  <dcterms:modified xsi:type="dcterms:W3CDTF">2023-07-11T07:57:00Z</dcterms:modified>
</cp:coreProperties>
</file>